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D84B" w14:textId="77777777" w:rsidR="008E64B4" w:rsidRDefault="008E64B4" w:rsidP="006F79A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ascii="宋体" w:hAnsi="宋体"/>
          <w:b/>
          <w:bCs/>
          <w:color w:val="00001A"/>
          <w:sz w:val="32"/>
          <w:szCs w:val="32"/>
        </w:rPr>
      </w:pPr>
      <w:r>
        <w:rPr>
          <w:rFonts w:ascii="宋体" w:hAnsi="宋体" w:hint="eastAsia"/>
          <w:b/>
          <w:bCs/>
          <w:noProof/>
          <w:color w:val="00001A"/>
          <w:sz w:val="32"/>
          <w:szCs w:val="32"/>
        </w:rPr>
        <w:drawing>
          <wp:inline distT="0" distB="0" distL="0" distR="0" wp14:anchorId="2FA44552" wp14:editId="61BBAAD4">
            <wp:extent cx="6645910" cy="8237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FAF0" w14:textId="77777777" w:rsidR="008E64B4" w:rsidRDefault="008E64B4" w:rsidP="006F79A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ascii="宋体" w:hAnsi="宋体"/>
          <w:b/>
          <w:bCs/>
          <w:color w:val="00001A"/>
          <w:sz w:val="32"/>
          <w:szCs w:val="32"/>
        </w:rPr>
      </w:pPr>
    </w:p>
    <w:p w14:paraId="20D8D919" w14:textId="77777777" w:rsidR="008E64B4" w:rsidRDefault="008E64B4" w:rsidP="006F79A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ascii="宋体" w:hAnsi="宋体"/>
          <w:b/>
          <w:bCs/>
          <w:color w:val="00001A"/>
          <w:sz w:val="32"/>
          <w:szCs w:val="32"/>
        </w:rPr>
      </w:pPr>
    </w:p>
    <w:p w14:paraId="4DFE29D2" w14:textId="6144A0C7" w:rsidR="006F79AB" w:rsidRPr="002468B7" w:rsidRDefault="006F79AB" w:rsidP="006F79A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eastAsiaTheme="minorHAnsi"/>
          <w:color w:val="00001A"/>
          <w:spacing w:val="-14"/>
          <w:sz w:val="24"/>
          <w:szCs w:val="24"/>
        </w:rPr>
      </w:pPr>
      <w:r w:rsidRPr="002468B7">
        <w:rPr>
          <w:rFonts w:eastAsiaTheme="minorHAnsi" w:hint="eastAsia"/>
          <w:b/>
          <w:bCs/>
          <w:color w:val="00001A"/>
          <w:sz w:val="32"/>
          <w:szCs w:val="32"/>
        </w:rPr>
        <w:lastRenderedPageBreak/>
        <w:t>八寒</w:t>
      </w:r>
      <w:r w:rsidRPr="002468B7">
        <w:rPr>
          <w:rFonts w:eastAsiaTheme="minorHAnsi"/>
          <w:b/>
          <w:bCs/>
          <w:color w:val="00001A"/>
          <w:sz w:val="32"/>
          <w:szCs w:val="32"/>
        </w:rPr>
        <w:t>地狱</w:t>
      </w:r>
    </w:p>
    <w:p w14:paraId="2A972B24" w14:textId="3A0D4FA7" w:rsidR="006F79AB" w:rsidRPr="00F87C13" w:rsidRDefault="006F79AB" w:rsidP="008341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寒地狱的位置，据许多论典中描述，一般是在南赡部洲之下。如《瑜伽师地论记》 中说：地面以下三万二千由旬，是第一个寒地狱（具疱地狱），依次往下，每隔两千由旬就有一寒地狱 。不过，《阿毗达磨藏显宗论》 中言，寒地狱并非在地面以下，而是在围绕四大部洲的铁围山之外的一个极黑暗世界 。所以，各个论典的说法不太一样。</w:t>
      </w:r>
    </w:p>
    <w:p w14:paraId="045ED35B" w14:textId="2BB57CA8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关于寒地狱的数量，《正法念处经》、《俱舍论》中说是八种，而《长阿含经》、《立世阿毗昙论》则说是十种。虽然寒地狱的位置、名称、数量说法不尽相同，但只要众生造了相应重罪，的的确确就会堕入其中。因此，我们先应了解寒地狱的受苦状况，然后再反反复复地思维、观修。</w:t>
      </w:r>
    </w:p>
    <w:p w14:paraId="44DF0447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（一）具疱地狱：</w:t>
      </w:r>
    </w:p>
    <w:p w14:paraId="3AB3F6CD" w14:textId="6C7BFB57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通常而言，寒地狱处在雪山、冰川的环抱中，到处狂风四起、暴雪纷飞，居此地狱的众生赤身露体，遭受非常难忍的寒冻之苦，身体上不时长出水泡，由此称为具疱地狱。</w:t>
      </w:r>
    </w:p>
    <w:p w14:paraId="348F21C2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（二）疱裂地狱：</w:t>
      </w:r>
    </w:p>
    <w:p w14:paraId="720ECE7D" w14:textId="4EFA310F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水泡慢慢破裂而形成疱疮伤口，由此称为疱裂地狱。</w:t>
      </w:r>
    </w:p>
    <w:p w14:paraId="57C1759D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（三）紧牙地狱：</w:t>
      </w:r>
    </w:p>
    <w:p w14:paraId="33C9E998" w14:textId="74ED364B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有情难以忍耐寒冷的折磨，禁不住牙关紧咬，由此称为紧牙地狱 。</w:t>
      </w:r>
    </w:p>
    <w:p w14:paraId="641332B9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（四）阿啾啾地狱：</w:t>
      </w:r>
    </w:p>
    <w:p w14:paraId="4F8DE07D" w14:textId="4B48D2C2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有情不断发出呼寒叫冷的声音，由此称为阿啾啾地狱 。</w:t>
      </w:r>
    </w:p>
    <w:p w14:paraId="78BD7D94" w14:textId="6065D306" w:rsidR="006F79AB" w:rsidRPr="00F87C13" w:rsidRDefault="006F79AB" w:rsidP="0076341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阿啾啾，意为好冷啊。</w:t>
      </w:r>
    </w:p>
    <w:p w14:paraId="18877CBF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（五）矐矐婆地狱：</w:t>
      </w:r>
    </w:p>
    <w:p w14:paraId="20C9671B" w14:textId="6D866F37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有情呼寒叫冷的音声已经间断，只能呼呼呼地长声叹息，由此称为矐矐婆地狱 。</w:t>
      </w:r>
    </w:p>
    <w:p w14:paraId="698547BB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（六）裂如青莲花地狱：</w:t>
      </w:r>
    </w:p>
    <w:p w14:paraId="391DB15E" w14:textId="596575FC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有情的皮肤冻成青色，裂成四瓣，由此称为裂如青莲花地狱。</w:t>
      </w:r>
    </w:p>
    <w:p w14:paraId="432A3439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（七）裂如红莲花地狱：</w:t>
      </w:r>
    </w:p>
    <w:p w14:paraId="452236B7" w14:textId="246C18B1" w:rsidR="006F79AB" w:rsidRPr="00F87C13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t>皮下之肉冻成红色，并冻裂成八瓣，由此称为裂如红莲花地狱。</w:t>
      </w:r>
    </w:p>
    <w:p w14:paraId="4C99D34F" w14:textId="77777777" w:rsidR="006F79AB" w:rsidRPr="00F87C13" w:rsidRDefault="006F79AB" w:rsidP="006F79AB">
      <w:pPr>
        <w:pStyle w:val="3"/>
        <w:pBdr>
          <w:top w:val="single" w:sz="6" w:space="2" w:color="000000"/>
        </w:pBdr>
        <w:shd w:val="clear" w:color="auto" w:fill="FFFFFF"/>
        <w:spacing w:before="120" w:beforeAutospacing="0"/>
        <w:textAlignment w:val="baseline"/>
        <w:rPr>
          <w:color w:val="00001A"/>
          <w:sz w:val="24"/>
          <w:szCs w:val="24"/>
        </w:rPr>
      </w:pPr>
      <w:r w:rsidRPr="00F87C13">
        <w:rPr>
          <w:color w:val="00001A"/>
          <w:sz w:val="24"/>
          <w:szCs w:val="24"/>
        </w:rPr>
        <w:t>（八）裂如大莲花地狱：</w:t>
      </w:r>
    </w:p>
    <w:p w14:paraId="444C6CD1" w14:textId="61FC1777" w:rsidR="006F79AB" w:rsidRPr="002468B7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F87C13">
        <w:rPr>
          <w:color w:val="00001A"/>
        </w:rPr>
        <w:lastRenderedPageBreak/>
        <w:t>皮下之肉冻成黑红色，裂成十六瓣、三十二瓣或无数瓣，由此称为裂如大莲花地狱。沦落在此地狱的有情，冻裂的伤口中</w:t>
      </w:r>
      <w:r w:rsidRPr="002468B7">
        <w:rPr>
          <w:color w:val="00001A"/>
        </w:rPr>
        <w:t>爬入许多铁喙的昆虫咬噬着，同时还要遭受寒冻之苦。</w:t>
      </w:r>
    </w:p>
    <w:p w14:paraId="42F77614" w14:textId="1F1D0FEB" w:rsidR="006F79AB" w:rsidRPr="002468B7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上述有八种全然不同的痛苦，所以才安立了八种名称，这些统称为“</w:t>
      </w:r>
      <w:r w:rsidRPr="00424437">
        <w:rPr>
          <w:b/>
          <w:bCs/>
          <w:color w:val="00001A"/>
        </w:rPr>
        <w:t>八寒地狱</w:t>
      </w:r>
      <w:r w:rsidRPr="002468B7">
        <w:rPr>
          <w:color w:val="00001A"/>
        </w:rPr>
        <w:t>”。</w:t>
      </w:r>
    </w:p>
    <w:p w14:paraId="2A79A32D" w14:textId="6B4C7DCE" w:rsidR="007E7415" w:rsidRPr="002468B7" w:rsidRDefault="006F79AB" w:rsidP="007E7415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b/>
          <w:bCs/>
          <w:color w:val="00001A"/>
        </w:rPr>
      </w:pPr>
      <w:r w:rsidRPr="002468B7">
        <w:rPr>
          <w:b/>
          <w:bCs/>
          <w:color w:val="00001A"/>
        </w:rPr>
        <w:t>转生八寒地狱的因是什么</w:t>
      </w:r>
      <w:r w:rsidRPr="002468B7">
        <w:rPr>
          <w:color w:val="00001A"/>
        </w:rPr>
        <w:t>呢？</w:t>
      </w:r>
    </w:p>
    <w:p w14:paraId="5C1EE096" w14:textId="0B135057" w:rsidR="006F79AB" w:rsidRPr="002468B7" w:rsidRDefault="006F79AB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b/>
          <w:bCs/>
          <w:color w:val="00001A"/>
        </w:rPr>
        <w:t>寒地狱的因</w:t>
      </w:r>
      <w:r w:rsidRPr="002468B7">
        <w:rPr>
          <w:color w:val="00001A"/>
        </w:rPr>
        <w:t>主要有三种：一是持断见，一是毁谤圣者，一是让众生在寒冷中死去。</w:t>
      </w:r>
    </w:p>
    <w:p w14:paraId="786EFF4A" w14:textId="152424EC" w:rsidR="00D76D8C" w:rsidRPr="002468B7" w:rsidRDefault="006F79AB" w:rsidP="00D76D8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b/>
          <w:bCs/>
          <w:color w:val="00001A"/>
        </w:rPr>
        <w:t>八寒地狱众生的寿量如何呢</w:t>
      </w:r>
      <w:r w:rsidRPr="002468B7">
        <w:rPr>
          <w:color w:val="00001A"/>
        </w:rPr>
        <w:t>？二百藏升的大盆里装满芝麻，具疱地狱的每一百年从中取一粒芝麻，直到将所有芝麻全部取完，才是具疱地狱众生寿量结束的时刻。其余地狱次第呈二十倍递增，从上而下寿量越来越长，痛苦越来越强，也就是说：疱裂地狱的寿量是具疱地狱的二十倍，紧牙地狱的寿量是疱裂地狱的二十倍……依此类推。</w:t>
      </w:r>
    </w:p>
    <w:p w14:paraId="469B6739" w14:textId="77777777" w:rsidR="00D76D8C" w:rsidRPr="002468B7" w:rsidRDefault="00D76D8C" w:rsidP="00D76D8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</w:p>
    <w:p w14:paraId="25B903C7" w14:textId="1BB7B831" w:rsidR="00DB05C9" w:rsidRPr="002468B7" w:rsidRDefault="00DB05C9" w:rsidP="002468B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ascii="宋体" w:hAnsi="宋体"/>
          <w:b/>
          <w:bCs/>
          <w:color w:val="00001A"/>
          <w:sz w:val="32"/>
          <w:szCs w:val="32"/>
        </w:rPr>
      </w:pPr>
      <w:r w:rsidRPr="002468B7">
        <w:rPr>
          <w:rFonts w:ascii="宋体" w:hAnsi="宋体" w:hint="eastAsia"/>
          <w:b/>
          <w:bCs/>
          <w:color w:val="00001A"/>
          <w:sz w:val="32"/>
          <w:szCs w:val="32"/>
        </w:rPr>
        <w:t>八寒地狱的</w:t>
      </w:r>
      <w:r w:rsidR="00B768A9">
        <w:rPr>
          <w:rFonts w:ascii="宋体" w:hAnsi="宋体" w:hint="eastAsia"/>
          <w:b/>
          <w:bCs/>
          <w:color w:val="00001A"/>
          <w:sz w:val="32"/>
          <w:szCs w:val="32"/>
        </w:rPr>
        <w:t>观</w:t>
      </w:r>
      <w:r w:rsidRPr="002468B7">
        <w:rPr>
          <w:rFonts w:ascii="宋体" w:hAnsi="宋体" w:hint="eastAsia"/>
          <w:b/>
          <w:bCs/>
          <w:color w:val="00001A"/>
          <w:sz w:val="32"/>
          <w:szCs w:val="32"/>
        </w:rPr>
        <w:t>修法</w:t>
      </w:r>
    </w:p>
    <w:p w14:paraId="48A20461" w14:textId="77777777" w:rsidR="00DB05C9" w:rsidRPr="002468B7" w:rsidRDefault="00DB05C9" w:rsidP="00DB05C9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接下来，我们还是像前面那样，结合自相续而观修这些寒地狱的痛苦。怎么样观修呢？首先观想：在我们人间，寒冬季节一丝不挂、赤裸裸地在外面停留一瞬间，尚且也无法忍受寒冷的痛苦，假设真正转生于那些地狱，又怎能忍受得了呢？所以，对于自己相续中的罪业，一定要忏前戒后，并对已沦落到地狱中的有情生起大悲心。</w:t>
      </w:r>
    </w:p>
    <w:p w14:paraId="6DC9793A" w14:textId="77777777" w:rsidR="00B15C02" w:rsidRPr="002468B7" w:rsidRDefault="00DB05C9" w:rsidP="00B15C0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这样观修应该不难。以前有些上师也亲自修过，比如在冬天最冷时，不穿衣服或穿得很少去感受那种寒冷。实在忍受不了的时候，要么就想“我以后堕入寒地狱怎么办”；要么想“我正在寒地狱中亲身感受痛苦”；要么想“虽然如今我没转生于寒地狱，但从无始以来，我所造的业中肯定有许许多多寒地狱之因，没有把握将来不会堕落，我该怎么办呢”……在观修的时候，应该这样反反复复地思维。</w:t>
      </w:r>
    </w:p>
    <w:p w14:paraId="55EB4119" w14:textId="21A02D1D" w:rsidR="009B462A" w:rsidRPr="002468B7" w:rsidRDefault="00D76D8C" w:rsidP="00B15C0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b/>
          <w:bCs/>
          <w:color w:val="00001A"/>
        </w:rPr>
      </w:pPr>
      <w:r w:rsidRPr="002468B7">
        <w:rPr>
          <w:rFonts w:hint="eastAsia"/>
          <w:b/>
          <w:bCs/>
          <w:color w:val="00001A"/>
        </w:rPr>
        <w:t>1、</w:t>
      </w:r>
      <w:r w:rsidR="009B462A" w:rsidRPr="002468B7">
        <w:rPr>
          <w:b/>
          <w:bCs/>
          <w:color w:val="00001A"/>
        </w:rPr>
        <w:t>思维</w:t>
      </w:r>
      <w:r w:rsidR="00D07011" w:rsidRPr="002468B7">
        <w:rPr>
          <w:b/>
          <w:bCs/>
          <w:color w:val="00001A"/>
        </w:rPr>
        <w:t>八寒地狱</w:t>
      </w:r>
      <w:r w:rsidR="009B462A" w:rsidRPr="002468B7">
        <w:rPr>
          <w:b/>
          <w:bCs/>
          <w:color w:val="00001A"/>
        </w:rPr>
        <w:t>总苦相</w:t>
      </w:r>
    </w:p>
    <w:p w14:paraId="0BED3FBA" w14:textId="77777777" w:rsidR="009B462A" w:rsidRPr="002468B7" w:rsidRDefault="009B462A" w:rsidP="009B462A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八寒地狱的总苦相，表现为器界是连绵不断的大雪山，地面全是寒冰冻结，是一种非常恐怖、不悦意的地方。昼夜不断都是这种状况，没有一时不刮风、不下雪，总是处在风雪弥漫的覆盖当中。而且赤身裸露，受着寒苦。从疱地狱到裂如大红莲地狱，总的全是这种状况。</w:t>
      </w:r>
    </w:p>
    <w:p w14:paraId="0F24937D" w14:textId="348CC40C" w:rsidR="00D07011" w:rsidRPr="002468B7" w:rsidRDefault="00D76D8C" w:rsidP="00B15C0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rFonts w:hint="eastAsia"/>
          <w:b/>
          <w:bCs/>
          <w:color w:val="00001A"/>
        </w:rPr>
        <w:t>2、</w:t>
      </w:r>
      <w:r w:rsidR="009B462A" w:rsidRPr="002468B7">
        <w:rPr>
          <w:b/>
          <w:bCs/>
          <w:color w:val="00001A"/>
        </w:rPr>
        <w:t>接着要</w:t>
      </w:r>
      <w:r w:rsidR="00D07011" w:rsidRPr="002468B7">
        <w:rPr>
          <w:b/>
          <w:bCs/>
          <w:color w:val="00001A"/>
        </w:rPr>
        <w:t>思维八寒地狱差别苦相</w:t>
      </w:r>
    </w:p>
    <w:p w14:paraId="319F31F7" w14:textId="27A6D682" w:rsidR="00D07011" w:rsidRPr="002468B7" w:rsidRDefault="008341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1）</w:t>
      </w:r>
      <w:r w:rsidR="00D07011" w:rsidRPr="002468B7">
        <w:rPr>
          <w:color w:val="00001A"/>
        </w:rPr>
        <w:t>寒地狱中，第一层是寒疱地狱。也就是，当时现出来这样的名色、六入。之后，裸露的身体就处在周围全是雪山、寒冰的境地，虚空中风雪弥漫，见不到阳光。因为由业变出来的身体，就像初生的婴儿身上的皮肤，或者疮破了刚刚好的外皮，非常薄，所以风一吹到薄皮上就起疱，结果全都是疱，这样叫做“寒疱地狱”。</w:t>
      </w:r>
    </w:p>
    <w:p w14:paraId="6D724924" w14:textId="3837BE11" w:rsidR="00D07011" w:rsidRPr="002468B7" w:rsidRDefault="008341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2）</w:t>
      </w:r>
      <w:r w:rsidR="00D07011" w:rsidRPr="002468B7">
        <w:rPr>
          <w:color w:val="00001A"/>
        </w:rPr>
        <w:t>彼等疱破裂后成疮之故，疱裂；黑业更重的有情会出现更重的苦相。也是处在这样的冰雪严寒之地，风雪弥漫，寒触逼身，身上顿时出了疱以后，很快就破裂了。破裂以后，有很多利嘴的小虫在身上咬。像这样，出现全身都是疱裂成疮的苦相，非常难受，这叫“疱裂地狱”。</w:t>
      </w:r>
    </w:p>
    <w:p w14:paraId="712B207D" w14:textId="4574CB65" w:rsidR="00D07011" w:rsidRPr="002468B7" w:rsidRDefault="008341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3）</w:t>
      </w:r>
      <w:r w:rsidR="00D07011" w:rsidRPr="002468B7">
        <w:rPr>
          <w:color w:val="00001A"/>
        </w:rPr>
        <w:t>不堪忍受寒痛而上下齿打战故，牙啴啴巴；更重的苦相是，已经没法忍受寒痛之苦，以至于牙齿不断地打战，这叫“牙啴啴巴地狱”，以牙齿打战的相来表述其苦。就像裸体待在寒冷的环境里，马上身体就会抖，牙齿不断地打战。</w:t>
      </w:r>
    </w:p>
    <w:p w14:paraId="38FE34FE" w14:textId="509720FC" w:rsidR="00D07011" w:rsidRPr="002468B7" w:rsidRDefault="008341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lastRenderedPageBreak/>
        <w:t>4）</w:t>
      </w:r>
      <w:r w:rsidR="00D07011" w:rsidRPr="002468B7">
        <w:rPr>
          <w:color w:val="00001A"/>
        </w:rPr>
        <w:t>悲号而持续不断叫苦故，阿切切；由更重的业力出现比前面更重的苦相，不仅是牙齿上下打战的苦相，进一步有持续不断的哀号，即不断地出现“阿切切”的叫苦声，叫一下才好受一点。</w:t>
      </w:r>
    </w:p>
    <w:p w14:paraId="425E2AAF" w14:textId="7B47D07A" w:rsidR="00D07011" w:rsidRPr="002468B7" w:rsidRDefault="008341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color w:val="00001A"/>
        </w:rPr>
        <w:t>5</w:t>
      </w:r>
      <w:r>
        <w:rPr>
          <w:rFonts w:hint="eastAsia"/>
          <w:color w:val="00001A"/>
        </w:rPr>
        <w:t>）</w:t>
      </w:r>
      <w:r w:rsidR="00D07011" w:rsidRPr="002468B7">
        <w:rPr>
          <w:color w:val="00001A"/>
        </w:rPr>
        <w:t>声调断故长叹则呼呼叫，呼呼而叫；苦报更重，特别重的寒苦，指身体的精力全穷尽了，就像临终的病人一样，口里出不来明显的声音，叫不出“阿切切”的声调，要很使劲才出“呼—呼—呼—”的叫声，苦得深重，这样叫才好受一点。</w:t>
      </w:r>
    </w:p>
    <w:p w14:paraId="3A4889BE" w14:textId="6771CD5C" w:rsidR="00D07011" w:rsidRPr="002468B7" w:rsidRDefault="003E7B45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6）</w:t>
      </w:r>
      <w:r w:rsidR="00D07011" w:rsidRPr="002468B7">
        <w:rPr>
          <w:color w:val="00001A"/>
        </w:rPr>
        <w:t>外皮尽成青色而裂为四分故，裂如青莲；冰冷的恶业更深的话，就会出现程度更深的裂如青莲地狱。这时候不光是发出惨烈的长叹声，身体的外皮一下子全部冻成了青色，皮肤分裂成四部分，像这样，叫做“裂如青莲地狱”。“青”，表示冻成青色，“裂”，是身体开始分裂，大的裂开成了四分。</w:t>
      </w:r>
    </w:p>
    <w:p w14:paraId="22D9E66F" w14:textId="5A1A8F34" w:rsidR="00D07011" w:rsidRPr="002468B7" w:rsidRDefault="003E7B45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7）</w:t>
      </w:r>
      <w:r w:rsidR="00D07011" w:rsidRPr="002468B7">
        <w:rPr>
          <w:color w:val="00001A"/>
        </w:rPr>
        <w:t>内肉红色显露，也由寒冻而裂为八分故，裂如红莲；黑业更深的话，变现的剧烈度就更大了，出现的寒苦相更加深重。这时候不但外皮变得青色裂开，里面红色的肉也露出来了。而且，就是这个肉，一下子由于寒冻的力量分裂成了八分，这叫“裂如红莲地狱”，情况更惨。“红”，表示红色的肉露出来了，“裂”，表示更多分地裂成了八分。</w:t>
      </w:r>
    </w:p>
    <w:p w14:paraId="713DA955" w14:textId="25E87296" w:rsidR="00D07011" w:rsidRPr="002468B7" w:rsidRDefault="003E7B45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>
        <w:rPr>
          <w:rFonts w:hint="eastAsia"/>
          <w:color w:val="00001A"/>
        </w:rPr>
        <w:t>8）</w:t>
      </w:r>
      <w:r w:rsidR="00D07011" w:rsidRPr="002468B7">
        <w:rPr>
          <w:color w:val="00001A"/>
        </w:rPr>
        <w:t>黑业更重的话，业反应出来的苦相就更大。好比病毒已经入身，如果因很厉害，那出现的苦就非常剧烈，苦状也是不得了的，比如某个器官腐烂的相，这当然都是缘起的相。这里的缘起是内缘起，是由业变的。这个缘起的力量太大了，所以当它一下子出现，非常剧烈地在进展的时候，不但破了外皮、出了内肉，而且，红色的肉一下子变成红黑色，寒苦的程度更深。然后，红黑色的肉就裂开成十六分、三十二分、六十四分，乃至无量无数分。这是最重的裂如大红莲地狱的苦相。全身的疱裂开了以后，到处都是利嘴的虫子在咬。像裂如青莲、裂如红莲等，当全身绽开来成了好多分的时候，那些地方都有利嘴的虫子在嚼食里面的髓等，不断地受被咬食的大苦。像这样非常苦，是没法忍受的。</w:t>
      </w:r>
    </w:p>
    <w:p w14:paraId="65962839" w14:textId="77777777" w:rsidR="00D07011" w:rsidRPr="002468B7" w:rsidRDefault="00D070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由此八种不同苦相而立八种名称，称为</w:t>
      </w:r>
      <w:r w:rsidRPr="00CA3A23">
        <w:rPr>
          <w:b/>
          <w:bCs/>
          <w:color w:val="00001A"/>
        </w:rPr>
        <w:t>八寒地狱</w:t>
      </w:r>
      <w:r w:rsidRPr="002468B7">
        <w:rPr>
          <w:color w:val="00001A"/>
        </w:rPr>
        <w:t>。</w:t>
      </w:r>
    </w:p>
    <w:p w14:paraId="2A4B8FC7" w14:textId="77777777" w:rsidR="00B15C02" w:rsidRPr="002468B7" w:rsidRDefault="00D07011" w:rsidP="00B15C0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就像这样，这是名实相符的，当业习气成熟时，的确会变现出这样的苦相，而且大类有八，根据不同的苦相就立出相应的名字，完全是事实。这样就应当震动我们的心，因为这世上的确有这八个名字所昭示的大苦相，它叫做“八寒地狱”。从此我们不要忘记，这是非常可怕的事实，这是无数众生正堕入以及将要堕入的苦境，这是必须尽快消除的苦患。</w:t>
      </w:r>
    </w:p>
    <w:p w14:paraId="2CC36888" w14:textId="03147871" w:rsidR="00D07011" w:rsidRPr="002468B7" w:rsidRDefault="00D76D8C" w:rsidP="00B15C02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b/>
          <w:bCs/>
          <w:color w:val="00001A"/>
        </w:rPr>
      </w:pPr>
      <w:r w:rsidRPr="002468B7">
        <w:rPr>
          <w:rFonts w:hint="eastAsia"/>
          <w:b/>
          <w:bCs/>
          <w:color w:val="00001A"/>
        </w:rPr>
        <w:t>3、</w:t>
      </w:r>
      <w:r w:rsidR="00D07011" w:rsidRPr="002468B7">
        <w:rPr>
          <w:b/>
          <w:bCs/>
          <w:color w:val="00001A"/>
        </w:rPr>
        <w:t>思维八寒地狱差别寿量</w:t>
      </w:r>
    </w:p>
    <w:p w14:paraId="5F8DE14D" w14:textId="77777777" w:rsidR="00D07011" w:rsidRPr="002468B7" w:rsidRDefault="00D070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彼等寿量者，以萨罗城斛量二百倍为容量之槽满储胡麻，每百年从中取出一粒，胡麻尽时，即寒疱狱之寿量。</w:t>
      </w:r>
    </w:p>
    <w:p w14:paraId="61093424" w14:textId="77777777" w:rsidR="00D07011" w:rsidRPr="002468B7" w:rsidRDefault="00D070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八寒地狱的寿量非常漫长。这要知道，当业变现的时候，它的放大率很大。就像譬喻所说，植物的种子很小，但它长出的果实非常多，而且年年不断，这就是因小果大的定律。同样的，我们的内心一旦熏建了地狱的业习气，到了变现果的时候，它的相续太长，这是定律。业一旦发展到果位就非常漫长，不是哪个人去定的，本来就是如此。如果我们懂得这一点，才知道为什么要在心上好好地防护，不能起我执，以贪嗔等的烦恼造罪业。这是唯一要防护的地方，也是最危险的地方，三恶趣就是从这里出的。能相信这一点，才知道人必须守律仪，处处都要按照因果律、按照天理来做，不能够违越。</w:t>
      </w:r>
    </w:p>
    <w:p w14:paraId="43E9980F" w14:textId="0ADDD4D9" w:rsidR="00D07011" w:rsidRPr="002468B7" w:rsidRDefault="00D070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诸余地狱依次较前增二十倍，寿量愈长苦受愈重，即寒疱狱寿量二十倍为疱裂狱寿量，其寿量二十倍为牙啴啴巴狱寿量，如此等类推而算。……逐渐地增上去，裂如大红莲地狱百千万倍超过了疱地狱，越来越苦。</w:t>
      </w:r>
    </w:p>
    <w:p w14:paraId="7115667C" w14:textId="77777777" w:rsidR="00D76D8C" w:rsidRPr="002468B7" w:rsidRDefault="00D76D8C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rFonts w:hint="eastAsia"/>
          <w:color w:val="00001A"/>
        </w:rPr>
        <w:lastRenderedPageBreak/>
        <w:t>4、</w:t>
      </w:r>
      <w:r w:rsidR="00D07011" w:rsidRPr="002468B7">
        <w:rPr>
          <w:color w:val="00001A"/>
        </w:rPr>
        <w:t>我们就晓得，有情堕到这里面实在太可怜了，</w:t>
      </w:r>
      <w:r w:rsidR="00D07011" w:rsidRPr="00D9424B">
        <w:rPr>
          <w:b/>
          <w:bCs/>
          <w:color w:val="00001A"/>
        </w:rPr>
        <w:t>应当发悲心</w:t>
      </w:r>
      <w:r w:rsidR="00D07011" w:rsidRPr="002468B7">
        <w:rPr>
          <w:color w:val="00001A"/>
        </w:rPr>
        <w:t>。</w:t>
      </w:r>
    </w:p>
    <w:p w14:paraId="737B5F12" w14:textId="4BCC35CA" w:rsidR="00D07011" w:rsidRPr="002468B7" w:rsidRDefault="00D07011" w:rsidP="00D07011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这些都是曾经的父母，非常可怜。那这样我们不能坐视不管，学大乘佛法干什么呢？就是要推广孝道。不光是今生一世的父母，过去生无量世的父母，都陷在这样的苦境当中，所以要发愿救度他们。</w:t>
      </w:r>
    </w:p>
    <w:p w14:paraId="38FDB5F1" w14:textId="4BD04196" w:rsidR="009B462A" w:rsidRPr="002468B7" w:rsidRDefault="00DB05C9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之后，跟前面观修热地狱一样，再想：“噢，我现在并未堕入地狱，忏悔还来得及。如今我遇到了具相上师，听闻了殊胜佛法，并转生在业力之地的南赡部洲，如果修持就有机会改变，故我应当好好忏悔！从现在开始，以后绝不再造堕入地狱之因。”忏悔的同时，还要想到：“这样小小的寒冷，我现在都忍受不了，那么无始以来我父母、亲戚、朋友所造的业特别可怕，他们很多人肯定正在寒地狱受苦。”于是对他们生起难忍、强烈的悲心。然后一直闭目观修</w:t>
      </w:r>
      <w:r w:rsidRPr="002468B7">
        <w:rPr>
          <w:rFonts w:hint="eastAsia"/>
          <w:color w:val="00001A"/>
        </w:rPr>
        <w:t>。</w:t>
      </w:r>
    </w:p>
    <w:p w14:paraId="570AE107" w14:textId="77777777" w:rsidR="009B462A" w:rsidRPr="002468B7" w:rsidRDefault="009B462A" w:rsidP="006F79A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</w:p>
    <w:p w14:paraId="59946FE8" w14:textId="3D611FBF" w:rsidR="00DD59A3" w:rsidRPr="002468B7" w:rsidRDefault="00DD59A3" w:rsidP="00DD59A3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思考题</w:t>
      </w:r>
    </w:p>
    <w:p w14:paraId="2E960AD2" w14:textId="010551C9" w:rsidR="00DD59A3" w:rsidRPr="002468B7" w:rsidRDefault="00DD59A3" w:rsidP="00DD59A3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2468B7">
        <w:rPr>
          <w:color w:val="00001A"/>
        </w:rPr>
        <w:t>1、八寒地狱的苦相是什么？</w:t>
      </w:r>
    </w:p>
    <w:p w14:paraId="5E0BA1B6" w14:textId="767033C3" w:rsidR="00DD59A3" w:rsidRPr="000C7CEE" w:rsidRDefault="00DD59A3" w:rsidP="00DD59A3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0C7CEE">
        <w:rPr>
          <w:color w:val="00001A"/>
        </w:rPr>
        <w:t>2、对于八种寒地狱，观修时有哪些要点？分别应如何来修？</w:t>
      </w:r>
    </w:p>
    <w:sectPr w:rsidR="00DD59A3" w:rsidRPr="000C7CEE" w:rsidSect="005B0D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AB"/>
    <w:rsid w:val="000C7CEE"/>
    <w:rsid w:val="002468B7"/>
    <w:rsid w:val="0026622E"/>
    <w:rsid w:val="00324AF4"/>
    <w:rsid w:val="003425A5"/>
    <w:rsid w:val="003B43D2"/>
    <w:rsid w:val="003E7B45"/>
    <w:rsid w:val="00424437"/>
    <w:rsid w:val="004D6CE8"/>
    <w:rsid w:val="0054536B"/>
    <w:rsid w:val="005F76CA"/>
    <w:rsid w:val="006677EC"/>
    <w:rsid w:val="006F79AB"/>
    <w:rsid w:val="00763412"/>
    <w:rsid w:val="007E7415"/>
    <w:rsid w:val="00834111"/>
    <w:rsid w:val="008D0C69"/>
    <w:rsid w:val="008E64B4"/>
    <w:rsid w:val="009668E4"/>
    <w:rsid w:val="00966D78"/>
    <w:rsid w:val="009A5432"/>
    <w:rsid w:val="009B462A"/>
    <w:rsid w:val="00B15C02"/>
    <w:rsid w:val="00B768A9"/>
    <w:rsid w:val="00CA3A23"/>
    <w:rsid w:val="00D07011"/>
    <w:rsid w:val="00D76D8C"/>
    <w:rsid w:val="00D9424B"/>
    <w:rsid w:val="00DB05C9"/>
    <w:rsid w:val="00DD59A3"/>
    <w:rsid w:val="00E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3B9B"/>
  <w15:chartTrackingRefBased/>
  <w15:docId w15:val="{C62B5AFB-88A8-4B39-92E2-678D0A63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A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79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A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F79A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6F7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79AB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DD59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A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Wjie</dc:creator>
  <cp:keywords/>
  <dc:description/>
  <cp:lastModifiedBy>Wjie</cp:lastModifiedBy>
  <cp:revision>16</cp:revision>
  <dcterms:created xsi:type="dcterms:W3CDTF">2022-09-19T13:22:00Z</dcterms:created>
  <dcterms:modified xsi:type="dcterms:W3CDTF">2022-09-20T12:53:00Z</dcterms:modified>
</cp:coreProperties>
</file>